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99577" w14:textId="74286FAC" w:rsidR="00DD10B3" w:rsidRDefault="00DD10B3">
      <w:pPr>
        <w:rPr>
          <w:b/>
          <w:bCs/>
          <w:lang w:val="en-US"/>
        </w:rPr>
      </w:pPr>
      <w:r w:rsidRPr="00DD10B3">
        <w:rPr>
          <w:b/>
          <w:bCs/>
          <w:lang w:val="en-US"/>
        </w:rPr>
        <w:t>The Discipline Behind the Dream</w:t>
      </w:r>
    </w:p>
    <w:p w14:paraId="2CFC633E" w14:textId="3E662A73" w:rsidR="004A5345" w:rsidRPr="00DD10B3" w:rsidRDefault="004A5345">
      <w:pPr>
        <w:rPr>
          <w:b/>
          <w:bCs/>
          <w:lang w:val="en-US"/>
        </w:rPr>
      </w:pPr>
      <w:r>
        <w:rPr>
          <w:b/>
          <w:bCs/>
          <w:lang w:val="en-US"/>
        </w:rPr>
        <w:t>By Michelle Grainger</w:t>
      </w:r>
    </w:p>
    <w:p w14:paraId="40864CDB" w14:textId="3387B65F" w:rsidR="003D1D7C" w:rsidRDefault="00264E63" w:rsidP="00DD10B3">
      <w:pPr>
        <w:jc w:val="both"/>
        <w:rPr>
          <w:lang w:val="en-US"/>
        </w:rPr>
      </w:pPr>
      <w:r>
        <w:rPr>
          <w:lang w:val="en-US"/>
        </w:rPr>
        <w:t>The first Top Ten for 2026 was held on 26</w:t>
      </w:r>
      <w:r w:rsidRPr="00264E63">
        <w:rPr>
          <w:vertAlign w:val="superscript"/>
          <w:lang w:val="en-US"/>
        </w:rPr>
        <w:t>th</w:t>
      </w:r>
      <w:r>
        <w:rPr>
          <w:lang w:val="en-US"/>
        </w:rPr>
        <w:t xml:space="preserve"> February.  Cape Town was a good way to start the year and what better place to stay than </w:t>
      </w:r>
      <w:proofErr w:type="gramStart"/>
      <w:r>
        <w:rPr>
          <w:lang w:val="en-US"/>
        </w:rPr>
        <w:t>the One</w:t>
      </w:r>
      <w:proofErr w:type="gramEnd"/>
      <w:r>
        <w:rPr>
          <w:lang w:val="en-US"/>
        </w:rPr>
        <w:t xml:space="preserve"> and Only.  This luxurious urban resort is set on its own private island in the V&amp;A Waterfront Marina with breathtaking views of Table Mountain.  </w:t>
      </w:r>
    </w:p>
    <w:p w14:paraId="5701184E" w14:textId="74D26701" w:rsidR="00264E63" w:rsidRDefault="00264E63" w:rsidP="00DD10B3">
      <w:pPr>
        <w:jc w:val="both"/>
        <w:rPr>
          <w:lang w:val="en-US"/>
        </w:rPr>
      </w:pPr>
      <w:r>
        <w:rPr>
          <w:lang w:val="en-US"/>
        </w:rPr>
        <w:t>After checking in, the group met up for a delicious lunch and some time together.  It was nice to see a few new faces making the Top Ten and being able to enjoy some spoils due to their hard work.  After lunch some wandered over to the beautiful pool area to enjoy the good weather and the expansive infinity pool.  Due to the close location to the V&amp;A Waterfront, some decided to explore this area.</w:t>
      </w:r>
    </w:p>
    <w:p w14:paraId="093894BD" w14:textId="1AF9D95F" w:rsidR="00264E63" w:rsidRDefault="00264E63" w:rsidP="00DD10B3">
      <w:pPr>
        <w:jc w:val="both"/>
        <w:rPr>
          <w:lang w:val="en-US"/>
        </w:rPr>
      </w:pPr>
      <w:r>
        <w:rPr>
          <w:lang w:val="en-US"/>
        </w:rPr>
        <w:t>After some free leisure time, the group met up again at 17h00 and headed off to Madam Zingara, one of Cape Town’s most iconic and theatrical dining experiences – a magical blend of circus, cabaret and fine dining under a glamourous Spiegel tent.  From the moment they arrived, they were transported into a whimsical, vintage world filled with velvet drapes, crystal chandeliers and an electric, festive atmosphere.</w:t>
      </w:r>
    </w:p>
    <w:p w14:paraId="7F2EE00F" w14:textId="23C9520E" w:rsidR="00264E63" w:rsidRDefault="00264E63" w:rsidP="00DD10B3">
      <w:pPr>
        <w:jc w:val="both"/>
        <w:rPr>
          <w:lang w:val="en-US"/>
        </w:rPr>
      </w:pPr>
      <w:r>
        <w:rPr>
          <w:lang w:val="en-US"/>
        </w:rPr>
        <w:t xml:space="preserve">The group enjoyed a show which is playful, bold and immersive.  </w:t>
      </w:r>
      <w:r w:rsidR="003010C2">
        <w:rPr>
          <w:lang w:val="en-US"/>
        </w:rPr>
        <w:t xml:space="preserve">The cuisine is carefully curated and beautifully </w:t>
      </w:r>
      <w:proofErr w:type="gramStart"/>
      <w:r w:rsidR="003010C2">
        <w:rPr>
          <w:lang w:val="en-US"/>
        </w:rPr>
        <w:t>presented</w:t>
      </w:r>
      <w:proofErr w:type="gramEnd"/>
      <w:r w:rsidR="003010C2">
        <w:rPr>
          <w:lang w:val="en-US"/>
        </w:rPr>
        <w:t xml:space="preserve"> but the true highlight is the vibrant entertainment that unfolds between courses.  </w:t>
      </w:r>
    </w:p>
    <w:p w14:paraId="0C08212C" w14:textId="2E23F1AA" w:rsidR="003010C2" w:rsidRDefault="003010C2" w:rsidP="00DD10B3">
      <w:pPr>
        <w:jc w:val="both"/>
        <w:rPr>
          <w:lang w:val="en-US"/>
        </w:rPr>
      </w:pPr>
      <w:r>
        <w:rPr>
          <w:lang w:val="en-US"/>
        </w:rPr>
        <w:t xml:space="preserve">The music is a huge part of </w:t>
      </w:r>
      <w:proofErr w:type="gramStart"/>
      <w:r>
        <w:rPr>
          <w:lang w:val="en-US"/>
        </w:rPr>
        <w:t>the magic</w:t>
      </w:r>
      <w:proofErr w:type="gramEnd"/>
      <w:r>
        <w:rPr>
          <w:lang w:val="en-US"/>
        </w:rPr>
        <w:t xml:space="preserve">.  Crowd </w:t>
      </w:r>
      <w:r w:rsidR="004A5345">
        <w:rPr>
          <w:lang w:val="en-US"/>
        </w:rPr>
        <w:t>favorites</w:t>
      </w:r>
      <w:r>
        <w:rPr>
          <w:lang w:val="en-US"/>
        </w:rPr>
        <w:t xml:space="preserve"> often include high energy sing-along numbers like songs from Mamma Mia which instantly lift the atmosphere and have the audience up on their feet singing and dancing.  Claire Johnson songs bring warmth and depth to the production, balancing the acrobatics and comedy with beautiful live vocals.  The performers are not just singers, they are storytellers who connect with the audience and create a fun, immersive mood.</w:t>
      </w:r>
    </w:p>
    <w:p w14:paraId="798F729B" w14:textId="06F66F7A" w:rsidR="003010C2" w:rsidRDefault="003010C2" w:rsidP="00DD10B3">
      <w:pPr>
        <w:jc w:val="both"/>
        <w:rPr>
          <w:lang w:val="en-US"/>
        </w:rPr>
      </w:pPr>
      <w:r>
        <w:rPr>
          <w:lang w:val="en-US"/>
        </w:rPr>
        <w:t xml:space="preserve">The servers are very much a part of the spectacle too.  Dressed in glamourous, quirky costumes, they don’t simply serve dinner - they interact, dance, joke and sometimes break into song, making guests feel like part of the show.  </w:t>
      </w:r>
    </w:p>
    <w:p w14:paraId="45754CEC" w14:textId="3E83854A" w:rsidR="003010C2" w:rsidRDefault="003010C2" w:rsidP="00DD10B3">
      <w:pPr>
        <w:jc w:val="both"/>
        <w:rPr>
          <w:lang w:val="en-US"/>
        </w:rPr>
      </w:pPr>
      <w:r>
        <w:rPr>
          <w:lang w:val="en-US"/>
        </w:rPr>
        <w:t xml:space="preserve">Madam </w:t>
      </w:r>
      <w:proofErr w:type="spellStart"/>
      <w:r>
        <w:rPr>
          <w:lang w:val="en-US"/>
        </w:rPr>
        <w:t>Zingara</w:t>
      </w:r>
      <w:proofErr w:type="spellEnd"/>
      <w:r>
        <w:rPr>
          <w:lang w:val="en-US"/>
        </w:rPr>
        <w:t xml:space="preserve"> was </w:t>
      </w:r>
      <w:proofErr w:type="gramStart"/>
      <w:r>
        <w:rPr>
          <w:lang w:val="en-US"/>
        </w:rPr>
        <w:t>definitely a</w:t>
      </w:r>
      <w:proofErr w:type="gramEnd"/>
      <w:r>
        <w:rPr>
          <w:lang w:val="en-US"/>
        </w:rPr>
        <w:t xml:space="preserve"> night of escapism, glamour and unforgettable fun.</w:t>
      </w:r>
    </w:p>
    <w:p w14:paraId="6790A32A" w14:textId="48E86E08" w:rsidR="003010C2" w:rsidRDefault="003010C2" w:rsidP="00DD10B3">
      <w:pPr>
        <w:jc w:val="both"/>
        <w:rPr>
          <w:lang w:val="en-US"/>
        </w:rPr>
      </w:pPr>
      <w:r>
        <w:rPr>
          <w:lang w:val="en-US"/>
        </w:rPr>
        <w:t>When the group returned to the hotel, they were each gifted with a Samsonite luggage piece.  A fitting gift for these mover</w:t>
      </w:r>
      <w:r w:rsidR="00C1044D">
        <w:rPr>
          <w:lang w:val="en-US"/>
        </w:rPr>
        <w:t xml:space="preserve">s </w:t>
      </w:r>
      <w:r>
        <w:rPr>
          <w:lang w:val="en-US"/>
        </w:rPr>
        <w:t>and shakers who are travelling the world!</w:t>
      </w:r>
    </w:p>
    <w:p w14:paraId="593C07BC" w14:textId="3A929EBD" w:rsidR="003010C2" w:rsidRDefault="00DD10B3" w:rsidP="00DD10B3">
      <w:pPr>
        <w:jc w:val="both"/>
        <w:rPr>
          <w:lang w:val="en-US"/>
        </w:rPr>
      </w:pPr>
      <w:r>
        <w:rPr>
          <w:lang w:val="en-US"/>
        </w:rPr>
        <w:t xml:space="preserve">The next morning, some relaxed in their beautiful rooms and enjoyed a slow start to the day whilst others started off their day in the hotel’s fitness </w:t>
      </w:r>
      <w:r w:rsidR="004A5345">
        <w:rPr>
          <w:lang w:val="en-US"/>
        </w:rPr>
        <w:t>center</w:t>
      </w:r>
      <w:r>
        <w:rPr>
          <w:lang w:val="en-US"/>
        </w:rPr>
        <w:t xml:space="preserve"> where some even tried Yoga for the first time.</w:t>
      </w:r>
    </w:p>
    <w:p w14:paraId="4B25F568" w14:textId="5C254A46" w:rsidR="00DD10B3" w:rsidRDefault="00DD10B3" w:rsidP="00DD10B3">
      <w:pPr>
        <w:jc w:val="both"/>
        <w:rPr>
          <w:lang w:val="en-US"/>
        </w:rPr>
      </w:pPr>
      <w:r>
        <w:rPr>
          <w:lang w:val="en-US"/>
        </w:rPr>
        <w:t xml:space="preserve">The breakfast experience at The One and Only is extensive and indulgent with a lavish buffet of fresh pastries, breads, </w:t>
      </w:r>
      <w:r w:rsidR="004A5345">
        <w:rPr>
          <w:lang w:val="en-US"/>
        </w:rPr>
        <w:t>seasonal</w:t>
      </w:r>
      <w:r>
        <w:rPr>
          <w:lang w:val="en-US"/>
        </w:rPr>
        <w:t xml:space="preserve"> fruit, cold cuts, cheeses, yoghurts and healthy options alongside hot dishes made to order and even some fun treats like champagne and oysters!</w:t>
      </w:r>
    </w:p>
    <w:p w14:paraId="3094E387" w14:textId="2BD973F2" w:rsidR="00DD10B3" w:rsidRDefault="00DD10B3" w:rsidP="00DD10B3">
      <w:pPr>
        <w:jc w:val="both"/>
        <w:rPr>
          <w:lang w:val="en-US"/>
        </w:rPr>
      </w:pPr>
      <w:r>
        <w:rPr>
          <w:lang w:val="en-US"/>
        </w:rPr>
        <w:t xml:space="preserve">After a fantastic experience and start </w:t>
      </w:r>
      <w:proofErr w:type="gramStart"/>
      <w:r>
        <w:rPr>
          <w:lang w:val="en-US"/>
        </w:rPr>
        <w:t>to</w:t>
      </w:r>
      <w:proofErr w:type="gramEnd"/>
      <w:r>
        <w:rPr>
          <w:lang w:val="en-US"/>
        </w:rPr>
        <w:t xml:space="preserve"> the day, the group was on a high and motivated and ready to keep reaching for the top.</w:t>
      </w:r>
    </w:p>
    <w:p w14:paraId="0922C69C" w14:textId="692ED066" w:rsidR="00DD10B3" w:rsidRDefault="00DD10B3" w:rsidP="00DD10B3">
      <w:pPr>
        <w:jc w:val="both"/>
        <w:rPr>
          <w:lang w:val="en-US"/>
        </w:rPr>
      </w:pPr>
      <w:proofErr w:type="gramStart"/>
      <w:r>
        <w:rPr>
          <w:lang w:val="en-US"/>
        </w:rPr>
        <w:t>Well</w:t>
      </w:r>
      <w:proofErr w:type="gramEnd"/>
      <w:r>
        <w:rPr>
          <w:lang w:val="en-US"/>
        </w:rPr>
        <w:t xml:space="preserve"> done to the first group of 2026 which included Duisand</w:t>
      </w:r>
      <w:r w:rsidR="004A5345">
        <w:rPr>
          <w:lang w:val="en-US"/>
        </w:rPr>
        <w:t xml:space="preserve"> Mokoena</w:t>
      </w:r>
      <w:r>
        <w:rPr>
          <w:lang w:val="en-US"/>
        </w:rPr>
        <w:t>, Grace</w:t>
      </w:r>
      <w:r w:rsidR="004A5345">
        <w:rPr>
          <w:lang w:val="en-US"/>
        </w:rPr>
        <w:t xml:space="preserve"> Motshele</w:t>
      </w:r>
      <w:r>
        <w:rPr>
          <w:lang w:val="en-US"/>
        </w:rPr>
        <w:t>, Grant Sherwood, Kevin De Sou</w:t>
      </w:r>
      <w:r w:rsidR="004A5345">
        <w:rPr>
          <w:lang w:val="en-US"/>
        </w:rPr>
        <w:t>z</w:t>
      </w:r>
      <w:r>
        <w:rPr>
          <w:lang w:val="en-US"/>
        </w:rPr>
        <w:t xml:space="preserve">a, Kgomotso </w:t>
      </w:r>
      <w:r w:rsidR="004A5345">
        <w:rPr>
          <w:lang w:val="en-US"/>
        </w:rPr>
        <w:t>Monareng</w:t>
      </w:r>
      <w:r>
        <w:rPr>
          <w:lang w:val="en-US"/>
        </w:rPr>
        <w:t xml:space="preserve">, </w:t>
      </w:r>
      <w:r w:rsidR="004A5345">
        <w:rPr>
          <w:lang w:val="en-US"/>
        </w:rPr>
        <w:t>Naftal Simon</w:t>
      </w:r>
      <w:r>
        <w:rPr>
          <w:lang w:val="en-US"/>
        </w:rPr>
        <w:t>, Eric</w:t>
      </w:r>
      <w:r w:rsidR="004A5345">
        <w:rPr>
          <w:lang w:val="en-US"/>
        </w:rPr>
        <w:t xml:space="preserve"> Mungoi</w:t>
      </w:r>
      <w:r>
        <w:rPr>
          <w:lang w:val="en-US"/>
        </w:rPr>
        <w:t xml:space="preserve">, </w:t>
      </w:r>
      <w:proofErr w:type="spellStart"/>
      <w:r w:rsidR="004A5345">
        <w:rPr>
          <w:lang w:val="en-US"/>
        </w:rPr>
        <w:t>Lisedi</w:t>
      </w:r>
      <w:proofErr w:type="spellEnd"/>
      <w:r w:rsidR="004A5345">
        <w:rPr>
          <w:lang w:val="en-US"/>
        </w:rPr>
        <w:t xml:space="preserve"> </w:t>
      </w:r>
      <w:proofErr w:type="spellStart"/>
      <w:r w:rsidR="004A5345">
        <w:rPr>
          <w:lang w:val="en-US"/>
        </w:rPr>
        <w:t>Letlatsa</w:t>
      </w:r>
      <w:proofErr w:type="spellEnd"/>
      <w:r w:rsidR="004A5345">
        <w:rPr>
          <w:lang w:val="en-US"/>
        </w:rPr>
        <w:t>, Njabulo Mabaso and Zandile Ncanini.</w:t>
      </w:r>
      <w:r>
        <w:rPr>
          <w:lang w:val="en-US"/>
        </w:rPr>
        <w:t xml:space="preserve">  Wishing you continued success for the year.</w:t>
      </w:r>
    </w:p>
    <w:p w14:paraId="398EFF2B" w14:textId="799C6F9B" w:rsidR="00DD10B3" w:rsidRDefault="00DD10B3" w:rsidP="00DD10B3">
      <w:pPr>
        <w:jc w:val="both"/>
        <w:rPr>
          <w:lang w:val="en-US"/>
        </w:rPr>
      </w:pPr>
      <w:r>
        <w:rPr>
          <w:lang w:val="en-US"/>
        </w:rPr>
        <w:lastRenderedPageBreak/>
        <w:t>“Success is no accident.  It is hard work, perseverance, learning, studying, sacrifice and most of all, love of what you are doing” - Pele</w:t>
      </w:r>
    </w:p>
    <w:p w14:paraId="022CF16F" w14:textId="77777777" w:rsidR="003010C2" w:rsidRPr="00264E63" w:rsidRDefault="003010C2" w:rsidP="00DD10B3">
      <w:pPr>
        <w:jc w:val="both"/>
        <w:rPr>
          <w:lang w:val="en-US"/>
        </w:rPr>
      </w:pPr>
    </w:p>
    <w:sectPr w:rsidR="003010C2" w:rsidRPr="00264E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63"/>
    <w:rsid w:val="00097C22"/>
    <w:rsid w:val="00264E63"/>
    <w:rsid w:val="003010C2"/>
    <w:rsid w:val="003D1D7C"/>
    <w:rsid w:val="00444B37"/>
    <w:rsid w:val="004A5345"/>
    <w:rsid w:val="00A67D2D"/>
    <w:rsid w:val="00AA2354"/>
    <w:rsid w:val="00C1044D"/>
    <w:rsid w:val="00DD10B3"/>
    <w:rsid w:val="00F53816"/>
    <w:rsid w:val="00FA56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75CB"/>
  <w15:chartTrackingRefBased/>
  <w15:docId w15:val="{B5BC07F2-70EF-4800-A0F2-8E1F0D36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E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E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E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E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E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E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E63"/>
    <w:rPr>
      <w:rFonts w:eastAsiaTheme="majorEastAsia" w:cstheme="majorBidi"/>
      <w:color w:val="272727" w:themeColor="text1" w:themeTint="D8"/>
    </w:rPr>
  </w:style>
  <w:style w:type="paragraph" w:styleId="Title">
    <w:name w:val="Title"/>
    <w:basedOn w:val="Normal"/>
    <w:next w:val="Normal"/>
    <w:link w:val="TitleChar"/>
    <w:uiPriority w:val="10"/>
    <w:qFormat/>
    <w:rsid w:val="00264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E63"/>
    <w:pPr>
      <w:spacing w:before="160"/>
      <w:jc w:val="center"/>
    </w:pPr>
    <w:rPr>
      <w:i/>
      <w:iCs/>
      <w:color w:val="404040" w:themeColor="text1" w:themeTint="BF"/>
    </w:rPr>
  </w:style>
  <w:style w:type="character" w:customStyle="1" w:styleId="QuoteChar">
    <w:name w:val="Quote Char"/>
    <w:basedOn w:val="DefaultParagraphFont"/>
    <w:link w:val="Quote"/>
    <w:uiPriority w:val="29"/>
    <w:rsid w:val="00264E63"/>
    <w:rPr>
      <w:i/>
      <w:iCs/>
      <w:color w:val="404040" w:themeColor="text1" w:themeTint="BF"/>
    </w:rPr>
  </w:style>
  <w:style w:type="paragraph" w:styleId="ListParagraph">
    <w:name w:val="List Paragraph"/>
    <w:basedOn w:val="Normal"/>
    <w:uiPriority w:val="34"/>
    <w:qFormat/>
    <w:rsid w:val="00264E63"/>
    <w:pPr>
      <w:ind w:left="720"/>
      <w:contextualSpacing/>
    </w:pPr>
  </w:style>
  <w:style w:type="character" w:styleId="IntenseEmphasis">
    <w:name w:val="Intense Emphasis"/>
    <w:basedOn w:val="DefaultParagraphFont"/>
    <w:uiPriority w:val="21"/>
    <w:qFormat/>
    <w:rsid w:val="00264E63"/>
    <w:rPr>
      <w:i/>
      <w:iCs/>
      <w:color w:val="0F4761" w:themeColor="accent1" w:themeShade="BF"/>
    </w:rPr>
  </w:style>
  <w:style w:type="paragraph" w:styleId="IntenseQuote">
    <w:name w:val="Intense Quote"/>
    <w:basedOn w:val="Normal"/>
    <w:next w:val="Normal"/>
    <w:link w:val="IntenseQuoteChar"/>
    <w:uiPriority w:val="30"/>
    <w:qFormat/>
    <w:rsid w:val="00264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E63"/>
    <w:rPr>
      <w:i/>
      <w:iCs/>
      <w:color w:val="0F4761" w:themeColor="accent1" w:themeShade="BF"/>
    </w:rPr>
  </w:style>
  <w:style w:type="character" w:styleId="IntenseReference">
    <w:name w:val="Intense Reference"/>
    <w:basedOn w:val="DefaultParagraphFont"/>
    <w:uiPriority w:val="32"/>
    <w:qFormat/>
    <w:rsid w:val="00264E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A6DF3552FD6409BF07C3BFF887D58" ma:contentTypeVersion="7" ma:contentTypeDescription="Create a new document." ma:contentTypeScope="" ma:versionID="67af3584594d091a509242a6bf4ca056">
  <xsd:schema xmlns:xsd="http://www.w3.org/2001/XMLSchema" xmlns:xs="http://www.w3.org/2001/XMLSchema" xmlns:p="http://schemas.microsoft.com/office/2006/metadata/properties" xmlns:ns3="353b4447-fd23-4064-a278-fb174563fa1c" targetNamespace="http://schemas.microsoft.com/office/2006/metadata/properties" ma:root="true" ma:fieldsID="b5cbfc90e56dada85ae03679fff66915" ns3:_="">
    <xsd:import namespace="353b4447-fd23-4064-a278-fb174563fa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b4447-fd23-4064-a278-fb174563f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2485A-208E-4FC3-9D07-0F21E83D0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b4447-fd23-4064-a278-fb174563f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DF34A-0F94-4489-BE23-B0F2082472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342417-2968-4ABD-801D-ADA06DEB42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2828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Grainger</dc:creator>
  <cp:keywords/>
  <dc:description/>
  <cp:lastModifiedBy>Theuns Bezuidenhout</cp:lastModifiedBy>
  <cp:revision>2</cp:revision>
  <dcterms:created xsi:type="dcterms:W3CDTF">2026-03-04T05:00:00Z</dcterms:created>
  <dcterms:modified xsi:type="dcterms:W3CDTF">2026-03-04T05:00:00Z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0x010100A66A6DF3552FD6409BF07C3BFF887D58</vt:lpwstr>
  </property>
</Properties>
</file>